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8B" w:rsidRPr="004C66AC" w:rsidRDefault="004C66AC" w:rsidP="004C66AC">
      <w:pPr>
        <w:jc w:val="center"/>
        <w:rPr>
          <w:b/>
          <w:u w:val="single"/>
        </w:rPr>
      </w:pPr>
      <w:r w:rsidRPr="004C66AC">
        <w:rPr>
          <w:b/>
          <w:u w:val="single"/>
        </w:rPr>
        <w:t>SINTESIS SESION 11 DE ABRIL</w:t>
      </w:r>
    </w:p>
    <w:p w:rsidR="004C66AC" w:rsidRDefault="004C66AC" w:rsidP="004C66AC">
      <w:pPr>
        <w:jc w:val="center"/>
      </w:pPr>
    </w:p>
    <w:p w:rsidR="004C66AC" w:rsidRDefault="004C66AC" w:rsidP="004C66AC">
      <w:pPr>
        <w:pStyle w:val="Prrafodelista"/>
        <w:numPr>
          <w:ilvl w:val="0"/>
          <w:numId w:val="1"/>
        </w:numPr>
        <w:jc w:val="both"/>
      </w:pPr>
      <w:r>
        <w:t>Lectura de Acta de la Sesión Ordinaria 21 de marzo de 2018</w:t>
      </w:r>
    </w:p>
    <w:p w:rsidR="004C66AC" w:rsidRDefault="004C66AC" w:rsidP="004C66AC">
      <w:pPr>
        <w:pStyle w:val="Prrafodelista"/>
        <w:jc w:val="both"/>
      </w:pPr>
    </w:p>
    <w:p w:rsidR="004C66AC" w:rsidRDefault="004C66AC" w:rsidP="004C66AC">
      <w:pPr>
        <w:pStyle w:val="Prrafodelista"/>
        <w:jc w:val="both"/>
        <w:rPr>
          <w:b/>
          <w:u w:val="single"/>
        </w:rPr>
      </w:pPr>
      <w:r w:rsidRPr="004C66AC">
        <w:rPr>
          <w:b/>
          <w:u w:val="single"/>
        </w:rPr>
        <w:t>DISPOSICIONES APROBADAS</w:t>
      </w:r>
    </w:p>
    <w:p w:rsidR="004C66AC" w:rsidRDefault="004C66AC" w:rsidP="004C66AC">
      <w:pPr>
        <w:pStyle w:val="Prrafodelista"/>
        <w:jc w:val="both"/>
        <w:rPr>
          <w:b/>
          <w:u w:val="single"/>
        </w:rPr>
      </w:pPr>
    </w:p>
    <w:p w:rsidR="004C66AC" w:rsidRDefault="004C66AC" w:rsidP="004C66AC">
      <w:pPr>
        <w:pStyle w:val="Prrafodelista"/>
        <w:jc w:val="both"/>
      </w:pPr>
      <w:r w:rsidRPr="004C66AC">
        <w:t xml:space="preserve">ORDENANZA Nº 975: </w:t>
      </w:r>
      <w:r>
        <w:t>Prorroga</w:t>
      </w:r>
      <w:r w:rsidRPr="004C66AC">
        <w:t xml:space="preserve"> entrada en vigencia de la Ordenanza Nº 965</w:t>
      </w:r>
      <w:r>
        <w:t xml:space="preserve"> que prohíbe el expendio de bolsas de polietileno en el ejido Municipal de Cerrito</w:t>
      </w:r>
      <w:r w:rsidRPr="004C66AC">
        <w:t>.</w:t>
      </w:r>
    </w:p>
    <w:p w:rsidR="004C66AC" w:rsidRDefault="004C66AC" w:rsidP="004C66AC">
      <w:pPr>
        <w:pStyle w:val="Prrafodelista"/>
        <w:jc w:val="both"/>
      </w:pPr>
    </w:p>
    <w:p w:rsidR="004C66AC" w:rsidRDefault="004C66AC" w:rsidP="004C66AC">
      <w:pPr>
        <w:pStyle w:val="Prrafodelista"/>
        <w:jc w:val="both"/>
      </w:pPr>
      <w:r>
        <w:t xml:space="preserve">RESOLUCION Nº 001: </w:t>
      </w:r>
      <w:r w:rsidRPr="004C66AC">
        <w:t>Autorizando al Departamento Ejecutivo Municipal la firma de un convenio con un particular</w:t>
      </w:r>
      <w:r>
        <w:t>.</w:t>
      </w:r>
    </w:p>
    <w:p w:rsidR="004C66AC" w:rsidRPr="004C66AC" w:rsidRDefault="004C66AC" w:rsidP="004C66AC">
      <w:pPr>
        <w:pStyle w:val="Prrafodelista"/>
        <w:jc w:val="both"/>
      </w:pPr>
      <w:bookmarkStart w:id="0" w:name="_GoBack"/>
      <w:bookmarkEnd w:id="0"/>
    </w:p>
    <w:sectPr w:rsidR="004C66AC" w:rsidRPr="004C66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215BF"/>
    <w:multiLevelType w:val="hybridMultilevel"/>
    <w:tmpl w:val="0EBEEC3A"/>
    <w:lvl w:ilvl="0" w:tplc="9B92A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A4"/>
    <w:rsid w:val="0042128B"/>
    <w:rsid w:val="004712A4"/>
    <w:rsid w:val="004C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274ACD-0F92-418F-8D91-7D362B0A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6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321</Characters>
  <Application>Microsoft Office Word</Application>
  <DocSecurity>0</DocSecurity>
  <Lines>2</Lines>
  <Paragraphs>1</Paragraphs>
  <ScaleCrop>false</ScaleCrop>
  <Company>GP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2018-04-12T15:20:00Z</dcterms:created>
  <dcterms:modified xsi:type="dcterms:W3CDTF">2018-04-12T15:30:00Z</dcterms:modified>
</cp:coreProperties>
</file>